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30E8" w14:textId="3FA8982C" w:rsidR="00E77F7C" w:rsidRDefault="00E77F7C">
      <w:pPr>
        <w:pStyle w:val="Corpodetexto"/>
        <w:ind w:left="113"/>
        <w:rPr>
          <w:rFonts w:ascii="Times New Roman"/>
          <w:b w:val="0"/>
          <w:sz w:val="20"/>
        </w:rPr>
      </w:pPr>
    </w:p>
    <w:p w14:paraId="2FDED239" w14:textId="77777777" w:rsidR="0096314D" w:rsidRDefault="0096314D">
      <w:pPr>
        <w:pStyle w:val="Corpodetexto"/>
        <w:ind w:left="113"/>
        <w:rPr>
          <w:rFonts w:ascii="Times New Roman"/>
          <w:b w:val="0"/>
          <w:sz w:val="20"/>
        </w:rPr>
      </w:pPr>
    </w:p>
    <w:p w14:paraId="6057E996" w14:textId="77777777" w:rsidR="0096314D" w:rsidRDefault="0096314D">
      <w:pPr>
        <w:pStyle w:val="Corpodetexto"/>
        <w:ind w:left="113"/>
        <w:rPr>
          <w:rFonts w:ascii="Times New Roman"/>
          <w:b w:val="0"/>
          <w:sz w:val="20"/>
        </w:rPr>
      </w:pPr>
    </w:p>
    <w:p w14:paraId="7258FB3C" w14:textId="77777777" w:rsidR="00E77F7C" w:rsidRDefault="00E77F7C">
      <w:pPr>
        <w:pStyle w:val="Corpodetexto"/>
        <w:spacing w:before="5"/>
        <w:rPr>
          <w:rFonts w:ascii="Times New Roman"/>
          <w:b w:val="0"/>
          <w:sz w:val="13"/>
        </w:rPr>
      </w:pPr>
    </w:p>
    <w:p w14:paraId="2471B114" w14:textId="77777777" w:rsidR="0096314D" w:rsidRPr="00B9090F" w:rsidRDefault="0096314D" w:rsidP="0096314D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090F">
        <w:rPr>
          <w:rFonts w:asciiTheme="minorHAnsi" w:hAnsiTheme="minorHAnsi" w:cstheme="minorHAnsi"/>
          <w:b/>
          <w:sz w:val="28"/>
          <w:szCs w:val="28"/>
        </w:rPr>
        <w:t>Departamento</w:t>
      </w:r>
      <w:r w:rsidRPr="00B9090F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/>
          <w:sz w:val="28"/>
          <w:szCs w:val="28"/>
        </w:rPr>
        <w:t>do</w:t>
      </w:r>
      <w:r w:rsidRPr="00B9090F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/>
          <w:sz w:val="28"/>
          <w:szCs w:val="28"/>
        </w:rPr>
        <w:t>1º</w:t>
      </w:r>
      <w:r w:rsidRPr="00B9090F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38A3049D" w14:textId="0F2A1521" w:rsidR="0096314D" w:rsidRPr="00B9090F" w:rsidRDefault="0096314D" w:rsidP="0096314D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090F">
        <w:rPr>
          <w:rFonts w:asciiTheme="minorHAnsi" w:hAnsiTheme="minorHAnsi" w:cstheme="minorHAnsi"/>
          <w:b/>
          <w:sz w:val="28"/>
          <w:szCs w:val="28"/>
        </w:rPr>
        <w:t>Ano</w:t>
      </w:r>
      <w:r w:rsidRPr="00B9090F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/>
          <w:sz w:val="28"/>
          <w:szCs w:val="28"/>
        </w:rPr>
        <w:t>Letivo</w:t>
      </w:r>
      <w:r w:rsidRPr="00B9090F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/>
          <w:sz w:val="28"/>
          <w:szCs w:val="28"/>
        </w:rPr>
        <w:t>202</w:t>
      </w:r>
      <w:r w:rsidR="00093D28">
        <w:rPr>
          <w:rFonts w:asciiTheme="minorHAnsi" w:hAnsiTheme="minorHAnsi" w:cstheme="minorHAnsi"/>
          <w:b/>
          <w:sz w:val="28"/>
          <w:szCs w:val="28"/>
        </w:rPr>
        <w:t>5</w:t>
      </w:r>
      <w:r w:rsidRPr="00B9090F">
        <w:rPr>
          <w:rFonts w:asciiTheme="minorHAnsi" w:hAnsiTheme="minorHAnsi" w:cstheme="minorHAnsi"/>
          <w:b/>
          <w:sz w:val="28"/>
          <w:szCs w:val="28"/>
        </w:rPr>
        <w:t>/202</w:t>
      </w:r>
      <w:r w:rsidR="00093D28">
        <w:rPr>
          <w:rFonts w:asciiTheme="minorHAnsi" w:hAnsiTheme="minorHAnsi" w:cstheme="minorHAnsi"/>
          <w:b/>
          <w:sz w:val="28"/>
          <w:szCs w:val="28"/>
        </w:rPr>
        <w:t>6</w:t>
      </w:r>
    </w:p>
    <w:p w14:paraId="5AD235A4" w14:textId="77777777" w:rsidR="0096314D" w:rsidRPr="00B9090F" w:rsidRDefault="0096314D" w:rsidP="0096314D">
      <w:pPr>
        <w:pStyle w:val="Corpodetexto"/>
        <w:spacing w:before="94"/>
        <w:rPr>
          <w:rFonts w:asciiTheme="minorHAnsi" w:hAnsiTheme="minorHAnsi" w:cstheme="minorHAnsi"/>
          <w:sz w:val="28"/>
          <w:szCs w:val="28"/>
          <w:u w:val="double"/>
        </w:rPr>
      </w:pPr>
    </w:p>
    <w:p w14:paraId="5AAB2D86" w14:textId="5E57A116" w:rsidR="00E77F7C" w:rsidRPr="00B9090F" w:rsidRDefault="00BF76EB" w:rsidP="0096314D">
      <w:pPr>
        <w:pStyle w:val="Corpodetexto"/>
        <w:spacing w:before="94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CRITÉRIOS</w:t>
      </w:r>
      <w:r w:rsidRPr="00B9090F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GERAIS</w:t>
      </w:r>
      <w:r w:rsidRPr="00B9090F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DE AVALIAÇÃO</w:t>
      </w:r>
      <w:r w:rsidRPr="00B9090F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–</w:t>
      </w:r>
      <w:r w:rsidRPr="00B9090F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MATEMÁTICA</w:t>
      </w:r>
      <w:r w:rsidRPr="00B9090F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–</w:t>
      </w:r>
      <w:r w:rsidRPr="00B9090F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3º</w:t>
      </w:r>
      <w:r w:rsidRPr="00B9090F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 xml:space="preserve"> </w:t>
      </w:r>
      <w:r w:rsidRPr="00B9090F">
        <w:rPr>
          <w:rFonts w:asciiTheme="minorHAnsi" w:hAnsiTheme="minorHAnsi" w:cstheme="minorHAnsi"/>
          <w:b w:val="0"/>
          <w:bCs w:val="0"/>
          <w:sz w:val="28"/>
          <w:szCs w:val="28"/>
        </w:rPr>
        <w:t>ANO</w:t>
      </w:r>
    </w:p>
    <w:p w14:paraId="73FE49EA" w14:textId="77777777" w:rsidR="00E77F7C" w:rsidRDefault="00E77F7C">
      <w:pPr>
        <w:pStyle w:val="Corpodetexto"/>
        <w:rPr>
          <w:sz w:val="20"/>
        </w:rPr>
      </w:pPr>
    </w:p>
    <w:p w14:paraId="7D6686D9" w14:textId="77777777" w:rsidR="00E77F7C" w:rsidRDefault="00E77F7C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E77F7C" w14:paraId="31031832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615021F3" w14:textId="77777777" w:rsidR="00E77F7C" w:rsidRDefault="00E77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5A334F80" w14:textId="77777777" w:rsidR="00E77F7C" w:rsidRDefault="00BF76EB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7D7DD4BC" w14:textId="77777777" w:rsidR="00E77F7C" w:rsidRDefault="00BF76EB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5F573E6F" w14:textId="77777777" w:rsidR="00E77F7C" w:rsidRDefault="00BF76EB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E77F7C" w14:paraId="798493D3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EC3F0E8" w14:textId="77777777" w:rsidR="00E77F7C" w:rsidRDefault="00E77F7C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1DFDDDB5" w14:textId="77777777" w:rsidR="00E77F7C" w:rsidRDefault="00BF76EB">
            <w:pPr>
              <w:pStyle w:val="TableParagraph"/>
              <w:spacing w:before="1"/>
              <w:ind w:left="4515" w:right="45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2F2F3209" w14:textId="77777777" w:rsidR="00E77F7C" w:rsidRDefault="00E77F7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09F4F79" w14:textId="77777777" w:rsidR="00E77F7C" w:rsidRDefault="00BF76EB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3AB8A462" w14:textId="77777777" w:rsidR="00E77F7C" w:rsidRDefault="00E77F7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8870BC2" w14:textId="77777777" w:rsidR="00E77F7C" w:rsidRDefault="00BF76EB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4FDAE83E" w14:textId="77777777" w:rsidR="00E77F7C" w:rsidRDefault="00BF76EB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1C0C7967" w14:textId="77777777" w:rsidR="00E77F7C" w:rsidRDefault="00BF76EB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59A26F5" w14:textId="77777777" w:rsidR="00E77F7C" w:rsidRDefault="00BF76EB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25D543DF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9984B4" w14:textId="77777777" w:rsidR="00E77F7C" w:rsidRDefault="00BF76EB">
            <w:pPr>
              <w:pStyle w:val="TableParagraph"/>
              <w:spacing w:before="156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E77F7C" w14:paraId="2CD85EEF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E280CD2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180D3BF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647F8D1" w14:textId="77777777" w:rsidR="00E77F7C" w:rsidRDefault="00E77F7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22126C4" w14:textId="77777777" w:rsidR="00E77F7C" w:rsidRDefault="00BF76EB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 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2CD919ED" w14:textId="77777777" w:rsidR="00E77F7C" w:rsidRDefault="00E77F7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FC46215" w14:textId="77777777" w:rsidR="00E77F7C" w:rsidRDefault="00BF76EB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4BF36FF5" w14:textId="77777777" w:rsidR="00E77F7C" w:rsidRDefault="00E77F7C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51AE9E9" w14:textId="77777777" w:rsidR="00E77F7C" w:rsidRDefault="00BF76EB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48C7CAB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976A9D" w14:textId="77777777" w:rsidR="00E77F7C" w:rsidRDefault="00E77F7C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7E1CF3D" w14:textId="77777777" w:rsidR="00E77F7C" w:rsidRDefault="00BF76EB">
            <w:pPr>
              <w:pStyle w:val="TableParagraph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E77F7C" w14:paraId="63EF1259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3BEAF66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55B94DA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56A3CE5" w14:textId="77777777" w:rsidR="00E77F7C" w:rsidRDefault="00E77F7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7AF04E5" w14:textId="77777777" w:rsidR="00E77F7C" w:rsidRDefault="00BF76EB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505B87A7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6FEFED" w14:textId="77777777" w:rsidR="00E77F7C" w:rsidRDefault="00E77F7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7B544444" w14:textId="77777777" w:rsidR="00E77F7C" w:rsidRDefault="00BF76EB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ACBD77E" w14:textId="77777777" w:rsidR="00E77F7C" w:rsidRDefault="00BF76EB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2916E11B" w14:textId="77777777" w:rsidR="00E77F7C" w:rsidRDefault="00BF76EB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6DC684AD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DCBFB4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B35B17" w14:textId="77777777" w:rsidR="00E77F7C" w:rsidRDefault="00E77F7C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59BA878D" w14:textId="77777777" w:rsidR="00E77F7C" w:rsidRDefault="00BF76EB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E77F7C" w14:paraId="6E333556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59FD046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F05F581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2A83B2A" w14:textId="77777777" w:rsidR="00E77F7C" w:rsidRDefault="00E77F7C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AF2AA46" w14:textId="77777777" w:rsidR="00E77F7C" w:rsidRDefault="00BF76EB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7A7B2E78" w14:textId="77777777" w:rsidR="00E77F7C" w:rsidRDefault="00BF76EB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62B2B949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7B23EC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1DFEFB" w14:textId="77777777" w:rsidR="00E77F7C" w:rsidRDefault="00E77F7C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31CBD2E7" w14:textId="77777777" w:rsidR="00E77F7C" w:rsidRDefault="00BF76EB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7366BB29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7270C87" w14:textId="77777777" w:rsidR="00E77F7C" w:rsidRDefault="00E77F7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01881F7" w14:textId="77777777" w:rsidR="00E77F7C" w:rsidRDefault="00BF76EB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073EC24A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B05765" w14:textId="77777777" w:rsidR="00E77F7C" w:rsidRDefault="00E77F7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1156E3F" w14:textId="77777777" w:rsidR="00E77F7C" w:rsidRDefault="00BF76EB">
            <w:pPr>
              <w:pStyle w:val="TableParagraph"/>
              <w:ind w:left="442" w:right="28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E77F7C" w14:paraId="40C38254" w14:textId="77777777">
        <w:trPr>
          <w:trHeight w:val="1830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D9204E6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25D2D1AF" w14:textId="77777777" w:rsidR="00E77F7C" w:rsidRDefault="00E77F7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3C2F028" w14:textId="77777777" w:rsidR="00E77F7C" w:rsidRDefault="00BF76EB">
            <w:pPr>
              <w:pStyle w:val="TableParagraph"/>
              <w:ind w:left="4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694B275A" w14:textId="77777777" w:rsidR="00E77F7C" w:rsidRDefault="0096314D" w:rsidP="0096314D">
            <w:pPr>
              <w:pStyle w:val="TableParagraph"/>
              <w:ind w:left="193" w:right="125"/>
              <w:jc w:val="center"/>
              <w:rPr>
                <w:b/>
                <w:bCs/>
                <w:sz w:val="16"/>
              </w:rPr>
            </w:pPr>
            <w:r w:rsidRPr="0096314D">
              <w:rPr>
                <w:b/>
                <w:bCs/>
                <w:sz w:val="16"/>
              </w:rPr>
              <w:t>Capacidades Matemáticas</w:t>
            </w:r>
          </w:p>
          <w:p w14:paraId="3CECA8B0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Resolução de problemas</w:t>
            </w:r>
          </w:p>
          <w:p w14:paraId="5E104DEA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Raciocínio matemático</w:t>
            </w:r>
          </w:p>
          <w:p w14:paraId="328A0305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Pensamento computacional</w:t>
            </w:r>
          </w:p>
          <w:p w14:paraId="73A297B4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Comunicação matemática</w:t>
            </w:r>
          </w:p>
          <w:p w14:paraId="3FA2B9C5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Representações matemáticas</w:t>
            </w:r>
          </w:p>
          <w:p w14:paraId="21DAE18D" w14:textId="60BD8B43" w:rsidR="0096314D" w:rsidRPr="0096314D" w:rsidRDefault="0096314D" w:rsidP="0096314D">
            <w:pPr>
              <w:pStyle w:val="TableParagraph"/>
              <w:ind w:left="193" w:right="125"/>
              <w:jc w:val="center"/>
              <w:rPr>
                <w:b/>
                <w:bCs/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Conexões matemáticas</w:t>
            </w:r>
          </w:p>
          <w:p w14:paraId="5B9BBC2A" w14:textId="4B2F2427" w:rsidR="0096314D" w:rsidRPr="0096314D" w:rsidRDefault="0096314D" w:rsidP="0096314D">
            <w:pPr>
              <w:pStyle w:val="TableParagraph"/>
              <w:ind w:left="193" w:right="125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008E7872" w14:textId="77777777" w:rsidR="00E77F7C" w:rsidRDefault="00BF76EB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4AF5114" w14:textId="77777777" w:rsidR="00E77F7C" w:rsidRDefault="00BF76EB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04C657CB" w14:textId="77777777" w:rsidR="00E77F7C" w:rsidRDefault="00E77F7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4822B893" w14:textId="77777777" w:rsidR="00E77F7C" w:rsidRDefault="00BF76EB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70FB139" w14:textId="77777777" w:rsidR="00E77F7C" w:rsidRDefault="00E77F7C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00EBF09" w14:textId="2195CF28" w:rsidR="00E77F7C" w:rsidRDefault="0096314D" w:rsidP="0096314D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BF76EB">
              <w:rPr>
                <w:sz w:val="16"/>
              </w:rPr>
              <w:t>%</w:t>
            </w:r>
          </w:p>
        </w:tc>
      </w:tr>
      <w:tr w:rsidR="00E77F7C" w14:paraId="488F8337" w14:textId="77777777">
        <w:trPr>
          <w:trHeight w:val="240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76BA3FD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77EE1B9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F644175" w14:textId="77777777" w:rsidR="00E77F7C" w:rsidRDefault="0096314D">
            <w:pPr>
              <w:pStyle w:val="TableParagraph"/>
              <w:spacing w:line="180" w:lineRule="atLeast"/>
              <w:ind w:left="172" w:right="144" w:firstLine="643"/>
              <w:rPr>
                <w:b/>
                <w:bCs/>
                <w:sz w:val="16"/>
              </w:rPr>
            </w:pPr>
            <w:r w:rsidRPr="0096314D">
              <w:rPr>
                <w:b/>
                <w:bCs/>
                <w:sz w:val="16"/>
              </w:rPr>
              <w:t>Números</w:t>
            </w:r>
          </w:p>
          <w:p w14:paraId="4F9BB6B9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Números Naturais</w:t>
            </w:r>
          </w:p>
          <w:p w14:paraId="23BDB53E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Sistema de numeração decimal</w:t>
            </w:r>
          </w:p>
          <w:p w14:paraId="3FDEE3CA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Relações Numéricas</w:t>
            </w:r>
          </w:p>
          <w:p w14:paraId="64D5952C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Frações</w:t>
            </w:r>
          </w:p>
          <w:p w14:paraId="70C89C30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Cálculo Mental</w:t>
            </w:r>
          </w:p>
          <w:p w14:paraId="23A5B148" w14:textId="5B1CCA28" w:rsidR="0096314D" w:rsidRPr="0096314D" w:rsidRDefault="0096314D" w:rsidP="0096314D">
            <w:pPr>
              <w:pStyle w:val="TableParagraph"/>
              <w:spacing w:line="180" w:lineRule="atLeast"/>
              <w:ind w:right="144"/>
              <w:jc w:val="center"/>
              <w:rPr>
                <w:b/>
                <w:bCs/>
                <w:sz w:val="16"/>
              </w:rPr>
            </w:pPr>
            <w:r w:rsidRPr="0096314D">
              <w:rPr>
                <w:sz w:val="16"/>
                <w:szCs w:val="16"/>
              </w:rPr>
              <w:t>Operações</w:t>
            </w:r>
          </w:p>
        </w:tc>
        <w:tc>
          <w:tcPr>
            <w:tcW w:w="1985" w:type="dxa"/>
          </w:tcPr>
          <w:p w14:paraId="268ECCBB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50F6E7" w14:textId="77777777" w:rsidR="00E77F7C" w:rsidRDefault="00BF76EB">
            <w:pPr>
              <w:pStyle w:val="TableParagraph"/>
              <w:spacing w:before="140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701CD501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248672" w14:textId="77777777" w:rsidR="00E77F7C" w:rsidRDefault="00E77F7C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1D46794A" w14:textId="77777777" w:rsidR="00E77F7C" w:rsidRDefault="00BF76EB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3A7D65D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D77664" w14:textId="77777777" w:rsidR="00E77F7C" w:rsidRDefault="00BF76EB">
            <w:pPr>
              <w:pStyle w:val="TableParagraph"/>
              <w:spacing w:before="137"/>
              <w:ind w:left="1043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questões</w:t>
            </w:r>
          </w:p>
          <w:p w14:paraId="0CE5B48C" w14:textId="77777777" w:rsidR="00E77F7C" w:rsidRDefault="00E77F7C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34C06A5" w14:textId="77777777" w:rsidR="00E77F7C" w:rsidRDefault="00BF76EB">
            <w:pPr>
              <w:pStyle w:val="TableParagraph"/>
              <w:spacing w:line="244" w:lineRule="auto"/>
              <w:ind w:left="897" w:right="278" w:hanging="442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6A7D316" w14:textId="77777777" w:rsidR="00E77F7C" w:rsidRDefault="00E77F7C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F59E975" w14:textId="77777777" w:rsidR="00E77F7C" w:rsidRDefault="00E77F7C" w:rsidP="0096314D">
            <w:pPr>
              <w:pStyle w:val="TableParagraph"/>
              <w:spacing w:before="10"/>
              <w:jc w:val="center"/>
              <w:rPr>
                <w:rFonts w:ascii="Arial"/>
                <w:b/>
                <w:sz w:val="19"/>
              </w:rPr>
            </w:pPr>
          </w:p>
          <w:p w14:paraId="575DE7B9" w14:textId="6E182519" w:rsidR="00E77F7C" w:rsidRDefault="0096314D" w:rsidP="0096314D">
            <w:pPr>
              <w:pStyle w:val="TableParagraph"/>
              <w:ind w:left="39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BF76EB">
              <w:rPr>
                <w:sz w:val="16"/>
              </w:rPr>
              <w:t>%</w:t>
            </w:r>
          </w:p>
        </w:tc>
      </w:tr>
      <w:tr w:rsidR="00E77F7C" w14:paraId="077A2FB3" w14:textId="77777777">
        <w:trPr>
          <w:trHeight w:val="207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4A9BB1C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E7BEAC0" w14:textId="77777777" w:rsidR="00E77F7C" w:rsidRDefault="00E77F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7DDA947" w14:textId="77777777" w:rsidR="00E77F7C" w:rsidRDefault="0096314D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  <w:r w:rsidRPr="0096314D">
              <w:rPr>
                <w:b/>
                <w:bCs/>
                <w:sz w:val="16"/>
              </w:rPr>
              <w:t>Álgebra</w:t>
            </w:r>
          </w:p>
          <w:p w14:paraId="0C6C3595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Regularidades em sequência</w:t>
            </w:r>
          </w:p>
          <w:p w14:paraId="2E505CC3" w14:textId="77777777" w:rsidR="0096314D" w:rsidRPr="0096314D" w:rsidRDefault="0096314D" w:rsidP="0096314D">
            <w:pPr>
              <w:jc w:val="center"/>
              <w:rPr>
                <w:sz w:val="16"/>
                <w:szCs w:val="16"/>
              </w:rPr>
            </w:pPr>
            <w:r w:rsidRPr="0096314D">
              <w:rPr>
                <w:sz w:val="16"/>
                <w:szCs w:val="16"/>
              </w:rPr>
              <w:t>Expressões e relações</w:t>
            </w:r>
          </w:p>
          <w:p w14:paraId="1113E214" w14:textId="04B9D75F" w:rsidR="0096314D" w:rsidRPr="0096314D" w:rsidRDefault="0096314D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42D4D416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D91A05" w14:textId="77777777" w:rsidR="00E77F7C" w:rsidRDefault="00BF76EB">
            <w:pPr>
              <w:pStyle w:val="TableParagraph"/>
              <w:spacing w:before="125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8C81D57" w14:textId="77777777" w:rsidR="00E77F7C" w:rsidRDefault="00E77F7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1A5F42" w14:textId="77777777" w:rsidR="00E77F7C" w:rsidRDefault="00BF76EB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1EC539D9" w14:textId="77777777" w:rsidR="00E77F7C" w:rsidRDefault="00E77F7C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0F490FA1" w14:textId="77777777" w:rsidR="00E77F7C" w:rsidRDefault="00BF76EB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00E94625" w14:textId="77777777" w:rsidR="00E77F7C" w:rsidRDefault="00E77F7C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034A4D4" w14:textId="77777777" w:rsidR="00E77F7C" w:rsidRDefault="00E77F7C" w:rsidP="0096314D">
            <w:pPr>
              <w:pStyle w:val="TableParagraph"/>
              <w:spacing w:before="4"/>
              <w:jc w:val="center"/>
              <w:rPr>
                <w:rFonts w:ascii="Arial"/>
                <w:b/>
                <w:sz w:val="18"/>
              </w:rPr>
            </w:pPr>
          </w:p>
          <w:p w14:paraId="4EA41303" w14:textId="1144B85B" w:rsidR="00E77F7C" w:rsidRDefault="0096314D" w:rsidP="0096314D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BF76EB">
              <w:rPr>
                <w:sz w:val="16"/>
              </w:rPr>
              <w:t>%</w:t>
            </w:r>
          </w:p>
        </w:tc>
      </w:tr>
      <w:tr w:rsidR="0096314D" w14:paraId="44AFB755" w14:textId="77777777">
        <w:trPr>
          <w:trHeight w:val="2078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AB54320" w14:textId="77777777" w:rsidR="0096314D" w:rsidRDefault="0096314D" w:rsidP="0096314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6DCD919" w14:textId="77777777" w:rsidR="0096314D" w:rsidRDefault="0096314D" w:rsidP="0096314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0E8158D" w14:textId="77777777" w:rsidR="0096314D" w:rsidRDefault="0096314D" w:rsidP="0096314D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  <w:r w:rsidRPr="0096314D">
              <w:rPr>
                <w:b/>
                <w:bCs/>
                <w:sz w:val="16"/>
              </w:rPr>
              <w:t>Dados</w:t>
            </w:r>
          </w:p>
          <w:p w14:paraId="577155D4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Questões estatísticas, recolha e organização de dados</w:t>
            </w:r>
          </w:p>
          <w:p w14:paraId="31F6845A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Representações gráficas</w:t>
            </w:r>
          </w:p>
          <w:p w14:paraId="59403E78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Análise de dados</w:t>
            </w:r>
          </w:p>
          <w:p w14:paraId="10A97044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Comunicação e divulgação de um estudo</w:t>
            </w:r>
          </w:p>
          <w:p w14:paraId="4F449F0B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Probabilidades</w:t>
            </w:r>
          </w:p>
          <w:p w14:paraId="51816FF2" w14:textId="735B3DED" w:rsidR="0096314D" w:rsidRPr="0096314D" w:rsidRDefault="0096314D" w:rsidP="0096314D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85" w:type="dxa"/>
          </w:tcPr>
          <w:p w14:paraId="08F5491E" w14:textId="77777777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571718C" w14:textId="77777777" w:rsidR="0096314D" w:rsidRDefault="0096314D" w:rsidP="0096314D">
            <w:pPr>
              <w:pStyle w:val="TableParagraph"/>
              <w:jc w:val="center"/>
              <w:rPr>
                <w:spacing w:val="1"/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</w:p>
          <w:p w14:paraId="12095A76" w14:textId="77777777" w:rsidR="0096314D" w:rsidRDefault="0096314D" w:rsidP="0096314D">
            <w:pPr>
              <w:pStyle w:val="TableParagraph"/>
              <w:jc w:val="center"/>
              <w:rPr>
                <w:spacing w:val="1"/>
                <w:sz w:val="16"/>
              </w:rPr>
            </w:pPr>
          </w:p>
          <w:p w14:paraId="6DB064E9" w14:textId="2C1DE5E5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452EEC6" w14:textId="77777777" w:rsidR="0096314D" w:rsidRDefault="0096314D" w:rsidP="0096314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9EE298" w14:textId="77777777" w:rsidR="0096314D" w:rsidRDefault="0096314D" w:rsidP="0096314D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0667B1B2" w14:textId="77777777" w:rsidR="0096314D" w:rsidRDefault="0096314D" w:rsidP="0096314D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231C4238" w14:textId="5318B049" w:rsidR="0096314D" w:rsidRDefault="0096314D" w:rsidP="0096314D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726DAAF8" w14:textId="77777777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1698589" w14:textId="77777777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E2536B0" w14:textId="7EBB4945" w:rsidR="0096314D" w:rsidRPr="0096314D" w:rsidRDefault="0096314D" w:rsidP="0096314D">
            <w:pPr>
              <w:pStyle w:val="TableParagraph"/>
              <w:jc w:val="center"/>
              <w:rPr>
                <w:rFonts w:ascii="Arial"/>
                <w:bCs/>
                <w:sz w:val="18"/>
              </w:rPr>
            </w:pPr>
            <w:r w:rsidRPr="0096314D">
              <w:rPr>
                <w:rFonts w:ascii="Arial"/>
                <w:bCs/>
                <w:sz w:val="18"/>
              </w:rPr>
              <w:t>14%</w:t>
            </w:r>
          </w:p>
        </w:tc>
      </w:tr>
      <w:tr w:rsidR="0096314D" w14:paraId="4449DE26" w14:textId="77777777">
        <w:trPr>
          <w:trHeight w:val="2078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1123B0B" w14:textId="77777777" w:rsidR="0096314D" w:rsidRDefault="0096314D" w:rsidP="0096314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3700AA2" w14:textId="77777777" w:rsidR="0096314D" w:rsidRDefault="0096314D" w:rsidP="0096314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EDC351C" w14:textId="77777777" w:rsidR="0096314D" w:rsidRPr="00BF76EB" w:rsidRDefault="00BF76EB" w:rsidP="0096314D">
            <w:pPr>
              <w:pStyle w:val="TableParagraph"/>
              <w:spacing w:line="184" w:lineRule="exact"/>
              <w:ind w:left="215" w:right="193"/>
              <w:jc w:val="center"/>
              <w:rPr>
                <w:b/>
                <w:bCs/>
                <w:sz w:val="16"/>
              </w:rPr>
            </w:pPr>
            <w:r w:rsidRPr="00BF76EB">
              <w:rPr>
                <w:b/>
                <w:bCs/>
                <w:sz w:val="16"/>
              </w:rPr>
              <w:t>Geometria e Medida</w:t>
            </w:r>
          </w:p>
          <w:p w14:paraId="5C226AE5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Orientação espacial</w:t>
            </w:r>
          </w:p>
          <w:p w14:paraId="2F6BCADA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Sólidos</w:t>
            </w:r>
          </w:p>
          <w:p w14:paraId="5551EA1B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Figuras Planas</w:t>
            </w:r>
          </w:p>
          <w:p w14:paraId="428EF0A4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Operações com figuras</w:t>
            </w:r>
          </w:p>
          <w:p w14:paraId="00B28D76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Comprimento</w:t>
            </w:r>
          </w:p>
          <w:p w14:paraId="5CE99F17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Área</w:t>
            </w:r>
          </w:p>
          <w:p w14:paraId="09890A2E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Massa</w:t>
            </w:r>
          </w:p>
          <w:p w14:paraId="695836F6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Tempo</w:t>
            </w:r>
          </w:p>
          <w:p w14:paraId="78417AAB" w14:textId="77777777" w:rsidR="00BF76EB" w:rsidRPr="00BF76EB" w:rsidRDefault="00BF76EB" w:rsidP="00BF76EB">
            <w:pPr>
              <w:jc w:val="center"/>
              <w:rPr>
                <w:sz w:val="16"/>
                <w:szCs w:val="16"/>
              </w:rPr>
            </w:pPr>
            <w:r w:rsidRPr="00BF76EB">
              <w:rPr>
                <w:sz w:val="16"/>
                <w:szCs w:val="16"/>
              </w:rPr>
              <w:t>Dinheiro</w:t>
            </w:r>
          </w:p>
          <w:p w14:paraId="5C54C995" w14:textId="75883757" w:rsidR="00BF76EB" w:rsidRDefault="00BF76EB" w:rsidP="0096314D">
            <w:pPr>
              <w:pStyle w:val="TableParagraph"/>
              <w:spacing w:line="184" w:lineRule="exact"/>
              <w:ind w:left="215" w:right="193"/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385ED676" w14:textId="77777777" w:rsidR="0096314D" w:rsidRDefault="0096314D" w:rsidP="0096314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104A06" w14:textId="77777777" w:rsidR="0096314D" w:rsidRDefault="0096314D" w:rsidP="009631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3867ACF8" w14:textId="77777777" w:rsidR="0096314D" w:rsidRDefault="0096314D" w:rsidP="0096314D">
            <w:pPr>
              <w:pStyle w:val="TableParagraph"/>
              <w:jc w:val="center"/>
              <w:rPr>
                <w:sz w:val="16"/>
              </w:rPr>
            </w:pPr>
          </w:p>
          <w:p w14:paraId="18F58917" w14:textId="113559BB" w:rsidR="0096314D" w:rsidRDefault="0096314D" w:rsidP="0096314D">
            <w:pPr>
              <w:pStyle w:val="TableParagraph"/>
              <w:jc w:val="center"/>
              <w:rPr>
                <w:spacing w:val="-7"/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3BC64613" w14:textId="1C5F8EC9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9E6ED56" w14:textId="77777777" w:rsidR="0096314D" w:rsidRDefault="0096314D" w:rsidP="0096314D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B2BDACD" w14:textId="77777777" w:rsidR="0096314D" w:rsidRDefault="0096314D" w:rsidP="0096314D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3C75CD27" w14:textId="77777777" w:rsidR="0096314D" w:rsidRDefault="0096314D" w:rsidP="0096314D">
            <w:pPr>
              <w:pStyle w:val="TableParagraph"/>
              <w:spacing w:before="11"/>
              <w:jc w:val="center"/>
              <w:rPr>
                <w:rFonts w:ascii="Arial"/>
                <w:b/>
                <w:sz w:val="15"/>
              </w:rPr>
            </w:pPr>
          </w:p>
          <w:p w14:paraId="407B24CA" w14:textId="0E4C337A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277" w:type="dxa"/>
          </w:tcPr>
          <w:p w14:paraId="2869DDD9" w14:textId="77777777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CBAC4B4" w14:textId="77777777" w:rsidR="0096314D" w:rsidRDefault="0096314D" w:rsidP="0096314D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F3F23B6" w14:textId="6D76D9A5" w:rsidR="0096314D" w:rsidRPr="0096314D" w:rsidRDefault="0096314D" w:rsidP="0096314D">
            <w:pPr>
              <w:pStyle w:val="TableParagraph"/>
              <w:jc w:val="center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z w:val="18"/>
              </w:rPr>
              <w:t>14%</w:t>
            </w:r>
          </w:p>
        </w:tc>
      </w:tr>
    </w:tbl>
    <w:p w14:paraId="75849A79" w14:textId="77777777" w:rsidR="00590E76" w:rsidRDefault="00590E76"/>
    <w:sectPr w:rsidR="00590E76">
      <w:headerReference w:type="default" r:id="rId9"/>
      <w:footerReference w:type="default" r:id="rId10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F252" w14:textId="77777777" w:rsidR="003A4E28" w:rsidRDefault="003A4E28" w:rsidP="0096314D">
      <w:r>
        <w:separator/>
      </w:r>
    </w:p>
  </w:endnote>
  <w:endnote w:type="continuationSeparator" w:id="0">
    <w:p w14:paraId="7FAA2B90" w14:textId="77777777" w:rsidR="003A4E28" w:rsidRDefault="003A4E28" w:rsidP="0096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677919"/>
      <w:docPartObj>
        <w:docPartGallery w:val="Page Numbers (Bottom of Page)"/>
        <w:docPartUnique/>
      </w:docPartObj>
    </w:sdtPr>
    <w:sdtContent>
      <w:p w14:paraId="417D668A" w14:textId="08DFD222" w:rsidR="00093D28" w:rsidRDefault="00093D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38BA5" w14:textId="77777777" w:rsidR="00093D28" w:rsidRDefault="00093D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FE61" w14:textId="77777777" w:rsidR="003A4E28" w:rsidRDefault="003A4E28" w:rsidP="0096314D">
      <w:r>
        <w:separator/>
      </w:r>
    </w:p>
  </w:footnote>
  <w:footnote w:type="continuationSeparator" w:id="0">
    <w:p w14:paraId="63438176" w14:textId="77777777" w:rsidR="003A4E28" w:rsidRDefault="003A4E28" w:rsidP="0096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2FF7" w14:textId="6BD0E705" w:rsidR="0096314D" w:rsidRDefault="0096314D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83B991D" wp14:editId="2D726C6E">
          <wp:simplePos x="0" y="0"/>
          <wp:positionH relativeFrom="column">
            <wp:posOffset>381000</wp:posOffset>
          </wp:positionH>
          <wp:positionV relativeFrom="paragraph">
            <wp:posOffset>9525</wp:posOffset>
          </wp:positionV>
          <wp:extent cx="5629275" cy="748665"/>
          <wp:effectExtent l="0" t="0" r="9525" b="0"/>
          <wp:wrapTight wrapText="bothSides">
            <wp:wrapPolygon edited="0">
              <wp:start x="0" y="0"/>
              <wp:lineTo x="0" y="20885"/>
              <wp:lineTo x="21563" y="20885"/>
              <wp:lineTo x="21563" y="0"/>
              <wp:lineTo x="0" y="0"/>
            </wp:wrapPolygon>
          </wp:wrapTight>
          <wp:docPr id="17" name="Imagem 1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E4D37" w14:textId="77777777" w:rsidR="0096314D" w:rsidRDefault="00963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7C"/>
    <w:rsid w:val="00093D28"/>
    <w:rsid w:val="003A4E28"/>
    <w:rsid w:val="00590E76"/>
    <w:rsid w:val="0096314D"/>
    <w:rsid w:val="00AC3774"/>
    <w:rsid w:val="00B9090F"/>
    <w:rsid w:val="00BF76EB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53E"/>
  <w15:docId w15:val="{DD869F0C-FBA6-4489-A18A-0004B07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6314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314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9631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314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DD86-9D47-4A94-997F-3B3B2385EFA0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A9376E88-776B-4EA2-A53F-D925E1572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F30E3-417A-4798-A6DE-B8834C748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4</cp:revision>
  <dcterms:created xsi:type="dcterms:W3CDTF">2023-07-17T10:59:00Z</dcterms:created>
  <dcterms:modified xsi:type="dcterms:W3CDTF">2025-06-29T13:49:00Z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